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4693" w:tblpY="-7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7"/>
      </w:tblGrid>
      <w:tr w:rsidR="00E81399" w:rsidTr="000108FA">
        <w:trPr>
          <w:trHeight w:val="1412"/>
        </w:trPr>
        <w:tc>
          <w:tcPr>
            <w:tcW w:w="7117" w:type="dxa"/>
          </w:tcPr>
          <w:p w:rsidR="00E81399" w:rsidRDefault="00E81399" w:rsidP="000108FA">
            <w:pPr>
              <w:jc w:val="center"/>
              <w:rPr>
                <w:rFonts w:ascii="MagistralC" w:hAnsi="MagistralC"/>
                <w:sz w:val="27"/>
                <w:szCs w:val="27"/>
              </w:rPr>
            </w:pPr>
            <w:r w:rsidRPr="00E81399">
              <w:rPr>
                <w:rFonts w:ascii="MagistralC" w:hAnsi="MagistralC"/>
                <w:sz w:val="27"/>
                <w:szCs w:val="27"/>
              </w:rPr>
              <w:t>АВТОНОМНАЯ НЕКОММЕРЧЕСКАЯ ОРГАНИЗАЦИЯ</w:t>
            </w:r>
          </w:p>
          <w:p w:rsidR="00E81399" w:rsidRPr="00E81399" w:rsidRDefault="00E81399" w:rsidP="000108FA">
            <w:pPr>
              <w:jc w:val="center"/>
              <w:rPr>
                <w:rFonts w:ascii="MagistralC" w:hAnsi="MagistralC"/>
                <w:sz w:val="6"/>
                <w:szCs w:val="6"/>
              </w:rPr>
            </w:pPr>
          </w:p>
          <w:p w:rsidR="00E81399" w:rsidRPr="00E81399" w:rsidRDefault="00E81399" w:rsidP="000108FA">
            <w:pPr>
              <w:jc w:val="center"/>
              <w:rPr>
                <w:rFonts w:ascii="MagistralC" w:hAnsi="MagistralC"/>
                <w:b/>
                <w:sz w:val="33"/>
                <w:szCs w:val="33"/>
              </w:rPr>
            </w:pPr>
            <w:r w:rsidRPr="00E81399">
              <w:rPr>
                <w:rFonts w:ascii="MagistralC" w:hAnsi="MagistralC"/>
                <w:b/>
                <w:sz w:val="33"/>
                <w:szCs w:val="33"/>
              </w:rPr>
              <w:t>«МЕДИЦИНСКИЙ ЦЕНТР «БЕЛАЯ РОЗА»</w:t>
            </w:r>
          </w:p>
          <w:p w:rsidR="00E81399" w:rsidRPr="00E81399" w:rsidRDefault="00E81399" w:rsidP="000108FA">
            <w:pPr>
              <w:jc w:val="right"/>
              <w:rPr>
                <w:rFonts w:ascii="MagistralC" w:hAnsi="MagistralC"/>
                <w:sz w:val="16"/>
                <w:szCs w:val="16"/>
              </w:rPr>
            </w:pPr>
          </w:p>
          <w:p w:rsidR="00E81399" w:rsidRPr="00E81399" w:rsidRDefault="00E81399" w:rsidP="000108FA">
            <w:pPr>
              <w:jc w:val="right"/>
              <w:rPr>
                <w:rFonts w:ascii="MagistralC" w:hAnsi="MagistralC"/>
              </w:rPr>
            </w:pPr>
            <w:r w:rsidRPr="00E81399">
              <w:rPr>
                <w:rFonts w:ascii="MagistralC" w:hAnsi="MagistralC"/>
              </w:rPr>
              <w:t xml:space="preserve">тел. +7 (3532) </w:t>
            </w:r>
            <w:r w:rsidR="00EF128B">
              <w:rPr>
                <w:rFonts w:ascii="MagistralC" w:hAnsi="MagistralC"/>
              </w:rPr>
              <w:t>230-630, 280-180</w:t>
            </w:r>
            <w:r w:rsidRPr="00E81399">
              <w:rPr>
                <w:rFonts w:ascii="MagistralC" w:hAnsi="MagistralC"/>
              </w:rPr>
              <w:t xml:space="preserve"> </w:t>
            </w:r>
          </w:p>
          <w:p w:rsidR="00E81399" w:rsidRDefault="00E81399" w:rsidP="000108FA"/>
        </w:tc>
      </w:tr>
    </w:tbl>
    <w:p w:rsidR="00A039F0" w:rsidRDefault="00A66FDC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-651851</wp:posOffset>
            </wp:positionV>
            <wp:extent cx="7578000" cy="1677600"/>
            <wp:effectExtent l="0" t="0" r="4445" b="0"/>
            <wp:wrapNone/>
            <wp:docPr id="5" name="Рисунок 5" descr="C:\Documents and Settings\Рамиль Шамилович\Рабочий стол\БЕЛАЯ РОЗА про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амиль Шамилович\Рабочий стол\БЕЛАЯ РОЗА про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00" cy="1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39F0">
        <w:rPr>
          <w:noProof/>
          <w:lang w:eastAsia="ru-RU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posOffset>9217025</wp:posOffset>
            </wp:positionV>
            <wp:extent cx="7581600" cy="1411200"/>
            <wp:effectExtent l="0" t="0" r="635" b="0"/>
            <wp:wrapNone/>
            <wp:docPr id="4" name="Рисунок 4" descr="C:\Documents and Settings\Рамиль Шамилович\Рабочий стол\БЕЛАЯ РОЗА про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амиль Шамилович\Рабочий стол\БЕЛАЯ РОЗА прод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6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39F0" w:rsidRPr="00A039F0" w:rsidRDefault="00A039F0" w:rsidP="00A039F0"/>
    <w:tbl>
      <w:tblPr>
        <w:tblStyle w:val="a5"/>
        <w:tblpPr w:leftFromText="180" w:rightFromText="180" w:vertAnchor="text" w:horzAnchor="page" w:tblpX="4016" w:tblpY="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484FBA" w:rsidTr="00484FBA">
        <w:tc>
          <w:tcPr>
            <w:tcW w:w="7796" w:type="dxa"/>
          </w:tcPr>
          <w:p w:rsidR="00484FBA" w:rsidRPr="003E3971" w:rsidRDefault="00484FBA" w:rsidP="00484FBA">
            <w:pPr>
              <w:jc w:val="right"/>
              <w:rPr>
                <w:sz w:val="17"/>
                <w:szCs w:val="17"/>
              </w:rPr>
            </w:pPr>
          </w:p>
        </w:tc>
      </w:tr>
    </w:tbl>
    <w:p w:rsidR="00A039F0" w:rsidRPr="00A039F0" w:rsidRDefault="00A039F0" w:rsidP="00A039F0"/>
    <w:tbl>
      <w:tblPr>
        <w:tblStyle w:val="a5"/>
        <w:tblpPr w:leftFromText="181" w:rightFromText="181" w:vertAnchor="text" w:horzAnchor="margin" w:tblpY="4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6"/>
      </w:tblGrid>
      <w:tr w:rsidR="00DF4A41" w:rsidTr="00DF4A41">
        <w:trPr>
          <w:trHeight w:val="987"/>
        </w:trPr>
        <w:tc>
          <w:tcPr>
            <w:tcW w:w="3369" w:type="dxa"/>
          </w:tcPr>
          <w:p w:rsidR="00DF4A41" w:rsidRDefault="00DF4A41" w:rsidP="00DF4A41">
            <w:pPr>
              <w:rPr>
                <w:rFonts w:ascii="Times New Roman Cyr" w:hAnsi="Times New Roman Cyr"/>
                <w:b/>
              </w:rPr>
            </w:pPr>
          </w:p>
          <w:p w:rsidR="00EF128B" w:rsidRDefault="00EF128B" w:rsidP="00EF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сдачу макулатуры </w:t>
            </w:r>
          </w:p>
          <w:p w:rsidR="00EF128B" w:rsidRDefault="00EF128B" w:rsidP="00EF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Благотворительной акции «Белая роза»</w:t>
            </w:r>
          </w:p>
          <w:p w:rsidR="00EF128B" w:rsidRDefault="00EF128B" w:rsidP="00EF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28B" w:rsidRDefault="00EF128B" w:rsidP="00EF1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28B" w:rsidRDefault="00EF128B" w:rsidP="00EF12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(полное)</w:t>
            </w:r>
          </w:p>
          <w:p w:rsidR="00EF128B" w:rsidRDefault="00EF128B" w:rsidP="00EF128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EF128B" w:rsidRDefault="00EF128B" w:rsidP="00EF128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28B" w:rsidRDefault="00EF128B" w:rsidP="00EF12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B3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 организации (структурного подразделения) для сбора макулатуры (или несколько адресов)</w:t>
            </w:r>
          </w:p>
          <w:p w:rsidR="00EF128B" w:rsidRDefault="00EF128B" w:rsidP="00EF128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EF128B" w:rsidRDefault="00EF128B" w:rsidP="00EF128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EF128B" w:rsidRDefault="00EF128B" w:rsidP="00EF128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28B" w:rsidRDefault="00EF128B" w:rsidP="00EF12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сбора макулатур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8.00 час. до 17.00 час.)</w:t>
            </w:r>
          </w:p>
          <w:p w:rsidR="00EF128B" w:rsidRDefault="00EF128B" w:rsidP="00EF128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EF128B" w:rsidRDefault="00EF128B" w:rsidP="00EF128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28B" w:rsidRDefault="00EF128B" w:rsidP="00EF12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лицо,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</w:t>
            </w:r>
          </w:p>
          <w:p w:rsidR="00EF128B" w:rsidRDefault="00EF128B" w:rsidP="00EF128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EF128B" w:rsidRDefault="00EF128B" w:rsidP="00EF128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28B" w:rsidRDefault="00EF128B" w:rsidP="00EF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28B" w:rsidRDefault="00EF128B" w:rsidP="00EF1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A41" w:rsidRDefault="00EF128B" w:rsidP="00EF128B">
            <w:pPr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подпись /ФИО/</w:t>
            </w:r>
          </w:p>
        </w:tc>
      </w:tr>
      <w:tr w:rsidR="00EF128B" w:rsidTr="00DF4A41">
        <w:trPr>
          <w:trHeight w:val="987"/>
        </w:trPr>
        <w:tc>
          <w:tcPr>
            <w:tcW w:w="3369" w:type="dxa"/>
          </w:tcPr>
          <w:p w:rsidR="00EF128B" w:rsidRDefault="00EF128B" w:rsidP="00DF4A41">
            <w:pPr>
              <w:rPr>
                <w:rFonts w:ascii="Times New Roman Cyr" w:hAnsi="Times New Roman Cyr"/>
                <w:b/>
              </w:rPr>
            </w:pPr>
          </w:p>
        </w:tc>
      </w:tr>
      <w:tr w:rsidR="00EF128B" w:rsidTr="00DF4A41">
        <w:trPr>
          <w:trHeight w:val="987"/>
        </w:trPr>
        <w:tc>
          <w:tcPr>
            <w:tcW w:w="3369" w:type="dxa"/>
          </w:tcPr>
          <w:p w:rsidR="00EF128B" w:rsidRDefault="00EF128B" w:rsidP="00DF4A41">
            <w:pPr>
              <w:rPr>
                <w:rFonts w:ascii="Times New Roman Cyr" w:hAnsi="Times New Roman Cyr"/>
                <w:b/>
              </w:rPr>
            </w:pPr>
          </w:p>
        </w:tc>
      </w:tr>
    </w:tbl>
    <w:p w:rsidR="00A039F0" w:rsidRPr="00A039F0" w:rsidRDefault="00A039F0" w:rsidP="00A039F0">
      <w:bookmarkStart w:id="0" w:name="_GoBack"/>
      <w:bookmarkEnd w:id="0"/>
    </w:p>
    <w:sectPr w:rsidR="00A039F0" w:rsidRPr="00A039F0" w:rsidSect="00EF128B">
      <w:pgSz w:w="11906" w:h="16838"/>
      <w:pgMar w:top="993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istral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556"/>
    <w:multiLevelType w:val="hybridMultilevel"/>
    <w:tmpl w:val="0D10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828"/>
    <w:rsid w:val="000108FA"/>
    <w:rsid w:val="000F5D2A"/>
    <w:rsid w:val="00120DA7"/>
    <w:rsid w:val="00207944"/>
    <w:rsid w:val="00246DA6"/>
    <w:rsid w:val="00340828"/>
    <w:rsid w:val="003E3971"/>
    <w:rsid w:val="003F6241"/>
    <w:rsid w:val="00484FBA"/>
    <w:rsid w:val="006177DC"/>
    <w:rsid w:val="00A039F0"/>
    <w:rsid w:val="00A164EE"/>
    <w:rsid w:val="00A66FDC"/>
    <w:rsid w:val="00A91D15"/>
    <w:rsid w:val="00B51D50"/>
    <w:rsid w:val="00BF452C"/>
    <w:rsid w:val="00C4098D"/>
    <w:rsid w:val="00C94BF2"/>
    <w:rsid w:val="00CC6FA8"/>
    <w:rsid w:val="00D333AD"/>
    <w:rsid w:val="00DF4A41"/>
    <w:rsid w:val="00E81399"/>
    <w:rsid w:val="00EF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1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Post1</cp:lastModifiedBy>
  <cp:revision>4</cp:revision>
  <dcterms:created xsi:type="dcterms:W3CDTF">2015-04-29T03:43:00Z</dcterms:created>
  <dcterms:modified xsi:type="dcterms:W3CDTF">2017-01-31T14:01:00Z</dcterms:modified>
</cp:coreProperties>
</file>